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76" w:rsidRDefault="00E52276">
      <w:pPr>
        <w:tabs>
          <w:tab w:val="left" w:pos="990"/>
        </w:tabs>
        <w:ind w:left="1350"/>
        <w:rPr>
          <w:sz w:val="22"/>
        </w:rPr>
      </w:pPr>
      <w:bookmarkStart w:id="0" w:name="_GoBack"/>
      <w:bookmarkEnd w:id="0"/>
      <w:r>
        <w:rPr>
          <w:sz w:val="22"/>
        </w:rPr>
        <w:t xml:space="preserve"> </w:t>
      </w:r>
    </w:p>
    <w:p w:rsidR="00E52276" w:rsidRDefault="00E52276">
      <w:pPr>
        <w:tabs>
          <w:tab w:val="left" w:pos="990"/>
        </w:tabs>
        <w:ind w:left="1350"/>
        <w:rPr>
          <w:sz w:val="22"/>
        </w:rPr>
      </w:pPr>
    </w:p>
    <w:p w:rsidR="004078A9" w:rsidRPr="004B4CD9" w:rsidRDefault="00AE77E8" w:rsidP="00AE77E8">
      <w:pPr>
        <w:pStyle w:val="Title"/>
        <w:ind w:left="2880"/>
        <w:jc w:val="left"/>
        <w:rPr>
          <w:sz w:val="22"/>
          <w:szCs w:val="22"/>
        </w:rPr>
      </w:pPr>
      <w:r>
        <w:rPr>
          <w:sz w:val="22"/>
          <w:szCs w:val="22"/>
        </w:rPr>
        <w:t xml:space="preserve">     </w:t>
      </w:r>
      <w:r w:rsidR="004078A9" w:rsidRPr="004B4CD9">
        <w:rPr>
          <w:sz w:val="22"/>
          <w:szCs w:val="22"/>
        </w:rPr>
        <w:t>FERPA</w:t>
      </w:r>
      <w:r>
        <w:rPr>
          <w:sz w:val="22"/>
          <w:szCs w:val="22"/>
        </w:rPr>
        <w:t>/</w:t>
      </w:r>
      <w:proofErr w:type="spellStart"/>
      <w:r>
        <w:rPr>
          <w:sz w:val="22"/>
          <w:szCs w:val="22"/>
        </w:rPr>
        <w:t>eCommons</w:t>
      </w:r>
      <w:proofErr w:type="spellEnd"/>
      <w:r>
        <w:rPr>
          <w:sz w:val="22"/>
          <w:szCs w:val="22"/>
        </w:rPr>
        <w:t xml:space="preserve"> Release</w:t>
      </w:r>
    </w:p>
    <w:p w:rsidR="004078A9" w:rsidRPr="004B4CD9" w:rsidRDefault="004078A9" w:rsidP="004078A9">
      <w:pPr>
        <w:jc w:val="center"/>
        <w:rPr>
          <w:sz w:val="22"/>
          <w:szCs w:val="22"/>
        </w:rPr>
      </w:pPr>
    </w:p>
    <w:p w:rsidR="004078A9" w:rsidRPr="004B4CD9" w:rsidRDefault="004078A9" w:rsidP="004078A9">
      <w:pPr>
        <w:rPr>
          <w:sz w:val="22"/>
          <w:szCs w:val="22"/>
        </w:rPr>
      </w:pPr>
    </w:p>
    <w:p w:rsidR="004078A9" w:rsidRPr="004B4CD9" w:rsidRDefault="004078A9" w:rsidP="004078A9">
      <w:pPr>
        <w:jc w:val="both"/>
        <w:rPr>
          <w:sz w:val="22"/>
          <w:szCs w:val="22"/>
        </w:rPr>
      </w:pPr>
      <w:r w:rsidRPr="004B4CD9">
        <w:rPr>
          <w:sz w:val="22"/>
          <w:szCs w:val="22"/>
        </w:rPr>
        <w:t>Name of Student:</w:t>
      </w:r>
      <w:r w:rsidRPr="004B4CD9">
        <w:rPr>
          <w:sz w:val="22"/>
          <w:szCs w:val="22"/>
        </w:rPr>
        <w:tab/>
        <w:t>_______________________________________________</w:t>
      </w:r>
    </w:p>
    <w:p w:rsidR="004078A9" w:rsidRPr="004B4CD9" w:rsidRDefault="004078A9" w:rsidP="004078A9">
      <w:pPr>
        <w:jc w:val="both"/>
        <w:rPr>
          <w:sz w:val="22"/>
          <w:szCs w:val="22"/>
        </w:rPr>
      </w:pPr>
    </w:p>
    <w:p w:rsidR="004078A9" w:rsidRPr="004B4CD9" w:rsidRDefault="004078A9" w:rsidP="004078A9">
      <w:pPr>
        <w:jc w:val="both"/>
        <w:rPr>
          <w:sz w:val="22"/>
          <w:szCs w:val="22"/>
        </w:rPr>
      </w:pPr>
      <w:r w:rsidRPr="004B4CD9">
        <w:rPr>
          <w:sz w:val="22"/>
          <w:szCs w:val="22"/>
        </w:rPr>
        <w:t>Date of Birth:</w:t>
      </w:r>
      <w:r w:rsidRPr="004B4CD9">
        <w:rPr>
          <w:sz w:val="22"/>
          <w:szCs w:val="22"/>
        </w:rPr>
        <w:tab/>
      </w:r>
      <w:r w:rsidRPr="004B4CD9">
        <w:rPr>
          <w:sz w:val="22"/>
          <w:szCs w:val="22"/>
        </w:rPr>
        <w:tab/>
        <w:t>_______________________________________________</w:t>
      </w:r>
    </w:p>
    <w:p w:rsidR="004078A9" w:rsidRPr="004B4CD9" w:rsidRDefault="004078A9" w:rsidP="004078A9">
      <w:pPr>
        <w:jc w:val="both"/>
        <w:rPr>
          <w:sz w:val="22"/>
          <w:szCs w:val="22"/>
        </w:rPr>
      </w:pPr>
    </w:p>
    <w:p w:rsidR="004078A9" w:rsidRPr="004B4CD9" w:rsidRDefault="004078A9" w:rsidP="004078A9">
      <w:pPr>
        <w:jc w:val="both"/>
        <w:rPr>
          <w:sz w:val="22"/>
          <w:szCs w:val="22"/>
        </w:rPr>
      </w:pPr>
      <w:r w:rsidRPr="004B4CD9">
        <w:rPr>
          <w:sz w:val="22"/>
          <w:szCs w:val="22"/>
        </w:rPr>
        <w:t xml:space="preserve">Student </w:t>
      </w:r>
      <w:r w:rsidR="002534B3">
        <w:rPr>
          <w:sz w:val="22"/>
          <w:szCs w:val="22"/>
        </w:rPr>
        <w:t>NetID</w:t>
      </w:r>
      <w:r w:rsidRPr="004B4CD9">
        <w:rPr>
          <w:sz w:val="22"/>
          <w:szCs w:val="22"/>
        </w:rPr>
        <w:t>:</w:t>
      </w:r>
      <w:r w:rsidRPr="004B4CD9">
        <w:rPr>
          <w:sz w:val="22"/>
          <w:szCs w:val="22"/>
        </w:rPr>
        <w:tab/>
      </w:r>
      <w:r>
        <w:rPr>
          <w:sz w:val="22"/>
          <w:szCs w:val="22"/>
        </w:rPr>
        <w:tab/>
      </w:r>
      <w:r w:rsidRPr="004B4CD9">
        <w:rPr>
          <w:sz w:val="22"/>
          <w:szCs w:val="22"/>
        </w:rPr>
        <w:t>_______________________________________________</w:t>
      </w:r>
    </w:p>
    <w:p w:rsidR="004078A9" w:rsidRPr="004B4CD9" w:rsidRDefault="004078A9" w:rsidP="004078A9">
      <w:pPr>
        <w:jc w:val="both"/>
        <w:rPr>
          <w:sz w:val="22"/>
          <w:szCs w:val="22"/>
        </w:rPr>
      </w:pPr>
    </w:p>
    <w:p w:rsidR="004078A9" w:rsidRPr="004B4CD9" w:rsidRDefault="004078A9" w:rsidP="004078A9">
      <w:pPr>
        <w:jc w:val="both"/>
        <w:rPr>
          <w:sz w:val="22"/>
          <w:szCs w:val="22"/>
        </w:rPr>
      </w:pPr>
      <w:r w:rsidRPr="004B4CD9">
        <w:rPr>
          <w:sz w:val="22"/>
          <w:szCs w:val="22"/>
        </w:rPr>
        <w:t>Pursuant to the Family Educational Rights and Privacy Act (FERPA), I hereby authorize Cornell University to release the following educational records and information (identify title of the paper):</w:t>
      </w:r>
    </w:p>
    <w:p w:rsidR="004078A9" w:rsidRPr="004B4CD9" w:rsidRDefault="004078A9" w:rsidP="004078A9">
      <w:pPr>
        <w:jc w:val="both"/>
        <w:rPr>
          <w:sz w:val="22"/>
          <w:szCs w:val="22"/>
        </w:rPr>
      </w:pPr>
    </w:p>
    <w:p w:rsidR="004078A9" w:rsidRPr="004B4CD9" w:rsidRDefault="004078A9" w:rsidP="004078A9">
      <w:pPr>
        <w:jc w:val="both"/>
        <w:rPr>
          <w:sz w:val="22"/>
          <w:szCs w:val="22"/>
        </w:rPr>
      </w:pPr>
      <w:r w:rsidRPr="004B4CD9">
        <w:rPr>
          <w:sz w:val="22"/>
          <w:szCs w:val="22"/>
        </w:rPr>
        <w:t>______________________________________________________________________________</w:t>
      </w:r>
    </w:p>
    <w:p w:rsidR="004078A9" w:rsidRPr="004B4CD9" w:rsidRDefault="004078A9" w:rsidP="004078A9">
      <w:pPr>
        <w:jc w:val="both"/>
        <w:rPr>
          <w:sz w:val="22"/>
          <w:szCs w:val="22"/>
        </w:rPr>
      </w:pPr>
    </w:p>
    <w:p w:rsidR="004078A9" w:rsidRPr="004B4CD9" w:rsidRDefault="004078A9" w:rsidP="004078A9">
      <w:pPr>
        <w:jc w:val="both"/>
        <w:rPr>
          <w:sz w:val="22"/>
          <w:szCs w:val="22"/>
        </w:rPr>
      </w:pPr>
      <w:r w:rsidRPr="004B4CD9">
        <w:rPr>
          <w:sz w:val="22"/>
          <w:szCs w:val="22"/>
        </w:rPr>
        <w:t>______________________________________________________________________________</w:t>
      </w:r>
    </w:p>
    <w:p w:rsidR="004078A9" w:rsidRPr="004B4CD9" w:rsidRDefault="004078A9" w:rsidP="004078A9">
      <w:pPr>
        <w:jc w:val="both"/>
        <w:rPr>
          <w:sz w:val="22"/>
          <w:szCs w:val="22"/>
        </w:rPr>
      </w:pPr>
    </w:p>
    <w:p w:rsidR="004078A9" w:rsidRPr="004B4CD9" w:rsidRDefault="004078A9" w:rsidP="004078A9">
      <w:pPr>
        <w:jc w:val="both"/>
        <w:rPr>
          <w:sz w:val="22"/>
          <w:szCs w:val="22"/>
        </w:rPr>
      </w:pPr>
      <w:r w:rsidRPr="004B4CD9">
        <w:rPr>
          <w:sz w:val="22"/>
          <w:szCs w:val="22"/>
        </w:rPr>
        <w:t xml:space="preserve">The records identified above will be made available to the public through the Cornell institutional repository (currently </w:t>
      </w:r>
      <w:proofErr w:type="spellStart"/>
      <w:r w:rsidRPr="004B4CD9">
        <w:rPr>
          <w:sz w:val="22"/>
          <w:szCs w:val="22"/>
        </w:rPr>
        <w:t>eCommons</w:t>
      </w:r>
      <w:proofErr w:type="spellEnd"/>
      <w:r w:rsidRPr="004B4CD9">
        <w:rPr>
          <w:sz w:val="22"/>
          <w:szCs w:val="22"/>
        </w:rPr>
        <w:t>). While I understand that it is preferred that I deposit the educational work identified above, there are times when it may be simpler for Cornell University staff to do it on my behalf. I hereby authorize the deposit of the educational records identified above on my behalf.</w:t>
      </w:r>
    </w:p>
    <w:p w:rsidR="004078A9" w:rsidRPr="004B4CD9" w:rsidRDefault="004078A9" w:rsidP="004078A9">
      <w:pPr>
        <w:jc w:val="both"/>
        <w:rPr>
          <w:sz w:val="22"/>
          <w:szCs w:val="22"/>
        </w:rPr>
      </w:pPr>
    </w:p>
    <w:p w:rsidR="004078A9" w:rsidRPr="004B4CD9" w:rsidRDefault="004078A9" w:rsidP="004078A9">
      <w:pPr>
        <w:jc w:val="both"/>
        <w:rPr>
          <w:sz w:val="22"/>
          <w:szCs w:val="22"/>
        </w:rPr>
      </w:pPr>
      <w:r w:rsidRPr="004B4CD9">
        <w:rPr>
          <w:sz w:val="22"/>
          <w:szCs w:val="22"/>
        </w:rPr>
        <w:t>I am requesting the release of records so that my work can be used as a</w:t>
      </w:r>
      <w:r w:rsidR="00912ABE">
        <w:rPr>
          <w:sz w:val="22"/>
          <w:szCs w:val="22"/>
        </w:rPr>
        <w:t xml:space="preserve">n example of the work conducted </w:t>
      </w:r>
      <w:r w:rsidRPr="004B4CD9">
        <w:rPr>
          <w:sz w:val="22"/>
          <w:szCs w:val="22"/>
        </w:rPr>
        <w:t>and to further the research of others. I hereby authorize the Cornell University Library to take any necessary actions to accomplish this purpose.</w:t>
      </w:r>
    </w:p>
    <w:p w:rsidR="004078A9" w:rsidRPr="004B4CD9" w:rsidRDefault="004078A9" w:rsidP="004078A9">
      <w:pPr>
        <w:jc w:val="both"/>
        <w:rPr>
          <w:sz w:val="22"/>
          <w:szCs w:val="22"/>
        </w:rPr>
      </w:pPr>
    </w:p>
    <w:p w:rsidR="004078A9" w:rsidRPr="004B4CD9" w:rsidRDefault="004078A9" w:rsidP="004078A9">
      <w:pPr>
        <w:jc w:val="both"/>
        <w:rPr>
          <w:sz w:val="22"/>
          <w:szCs w:val="22"/>
        </w:rPr>
      </w:pPr>
      <w:r w:rsidRPr="004B4CD9">
        <w:rPr>
          <w:sz w:val="22"/>
          <w:szCs w:val="22"/>
        </w:rPr>
        <w:t xml:space="preserve">I represent that I am the creator of this paper and that the paper is original and that I either own all rights of copyright or have the right to deposit the copy in a digital archive such as </w:t>
      </w:r>
      <w:proofErr w:type="spellStart"/>
      <w:r w:rsidRPr="004B4CD9">
        <w:rPr>
          <w:sz w:val="22"/>
          <w:szCs w:val="22"/>
        </w:rPr>
        <w:t>eCommons</w:t>
      </w:r>
      <w:proofErr w:type="spellEnd"/>
      <w:r w:rsidRPr="004B4CD9">
        <w:rPr>
          <w:sz w:val="22"/>
          <w:szCs w:val="22"/>
        </w:rPr>
        <w:t xml:space="preserve">. I represent that with regard to any non-original material included in the paper I have secured written permission of the copyright owner(s) for this use or believe this use to be allowed by law. I further represent that I have included all appropriate credits and attributions. </w:t>
      </w:r>
    </w:p>
    <w:p w:rsidR="004078A9" w:rsidRPr="004B4CD9" w:rsidRDefault="004078A9" w:rsidP="004078A9">
      <w:pPr>
        <w:jc w:val="both"/>
        <w:rPr>
          <w:sz w:val="22"/>
          <w:szCs w:val="22"/>
        </w:rPr>
      </w:pPr>
    </w:p>
    <w:p w:rsidR="004078A9" w:rsidRPr="004B4CD9" w:rsidRDefault="004078A9" w:rsidP="004078A9">
      <w:pPr>
        <w:jc w:val="both"/>
        <w:rPr>
          <w:sz w:val="22"/>
          <w:szCs w:val="22"/>
        </w:rPr>
      </w:pPr>
      <w:r w:rsidRPr="004B4CD9">
        <w:rPr>
          <w:sz w:val="22"/>
          <w:szCs w:val="22"/>
        </w:rPr>
        <w:t>I understand that (1) I have the right not to consent to the release of my education records, and that (2) this authorization shall extend to Cornell University and its grantees, lessees, or licensees in perpetuity unless revoked by me, in writing and delivered to the Cornell University Library. Any such revocation shall not affect disclosures previously made by Cornell University or its licensees prior to the receipt of any such written revocation.</w:t>
      </w:r>
    </w:p>
    <w:p w:rsidR="004078A9" w:rsidRPr="004B4CD9" w:rsidRDefault="004078A9" w:rsidP="004078A9">
      <w:pPr>
        <w:jc w:val="both"/>
        <w:rPr>
          <w:sz w:val="22"/>
          <w:szCs w:val="22"/>
        </w:rPr>
      </w:pPr>
    </w:p>
    <w:p w:rsidR="004078A9" w:rsidRPr="004B4CD9" w:rsidRDefault="004078A9" w:rsidP="004078A9">
      <w:pPr>
        <w:jc w:val="both"/>
        <w:rPr>
          <w:sz w:val="22"/>
          <w:szCs w:val="22"/>
        </w:rPr>
      </w:pPr>
    </w:p>
    <w:p w:rsidR="004078A9" w:rsidRPr="004B4CD9" w:rsidRDefault="004078A9" w:rsidP="004078A9">
      <w:pPr>
        <w:jc w:val="both"/>
        <w:rPr>
          <w:sz w:val="22"/>
          <w:szCs w:val="22"/>
        </w:rPr>
      </w:pPr>
    </w:p>
    <w:p w:rsidR="004078A9" w:rsidRPr="004B4CD9" w:rsidRDefault="004078A9" w:rsidP="004078A9">
      <w:pPr>
        <w:jc w:val="both"/>
        <w:rPr>
          <w:sz w:val="22"/>
          <w:szCs w:val="22"/>
        </w:rPr>
      </w:pPr>
      <w:r w:rsidRPr="004B4CD9">
        <w:rPr>
          <w:sz w:val="22"/>
          <w:szCs w:val="22"/>
        </w:rPr>
        <w:t>________________________________________</w:t>
      </w:r>
      <w:r w:rsidRPr="004B4CD9">
        <w:rPr>
          <w:sz w:val="22"/>
          <w:szCs w:val="22"/>
        </w:rPr>
        <w:tab/>
      </w:r>
      <w:r w:rsidRPr="004B4CD9">
        <w:rPr>
          <w:sz w:val="22"/>
          <w:szCs w:val="22"/>
        </w:rPr>
        <w:tab/>
      </w:r>
      <w:r w:rsidRPr="004B4CD9">
        <w:rPr>
          <w:sz w:val="22"/>
          <w:szCs w:val="22"/>
        </w:rPr>
        <w:tab/>
        <w:t>____________________</w:t>
      </w:r>
    </w:p>
    <w:p w:rsidR="004078A9" w:rsidRPr="004B4CD9" w:rsidRDefault="004078A9" w:rsidP="004078A9">
      <w:pPr>
        <w:jc w:val="both"/>
        <w:rPr>
          <w:sz w:val="22"/>
          <w:szCs w:val="22"/>
        </w:rPr>
      </w:pPr>
      <w:r w:rsidRPr="004B4CD9">
        <w:rPr>
          <w:sz w:val="22"/>
          <w:szCs w:val="22"/>
        </w:rPr>
        <w:t>Student Signature</w:t>
      </w:r>
      <w:r w:rsidRPr="004B4CD9">
        <w:rPr>
          <w:sz w:val="22"/>
          <w:szCs w:val="22"/>
        </w:rPr>
        <w:tab/>
      </w:r>
      <w:r w:rsidRPr="004B4CD9">
        <w:rPr>
          <w:sz w:val="22"/>
          <w:szCs w:val="22"/>
        </w:rPr>
        <w:tab/>
      </w:r>
      <w:r w:rsidRPr="004B4CD9">
        <w:rPr>
          <w:sz w:val="22"/>
          <w:szCs w:val="22"/>
        </w:rPr>
        <w:tab/>
      </w:r>
      <w:r w:rsidRPr="004B4CD9">
        <w:rPr>
          <w:sz w:val="22"/>
          <w:szCs w:val="22"/>
        </w:rPr>
        <w:tab/>
      </w:r>
      <w:r w:rsidRPr="004B4CD9">
        <w:rPr>
          <w:sz w:val="22"/>
          <w:szCs w:val="22"/>
        </w:rPr>
        <w:tab/>
      </w:r>
      <w:r w:rsidRPr="004B4CD9">
        <w:rPr>
          <w:sz w:val="22"/>
          <w:szCs w:val="22"/>
        </w:rPr>
        <w:tab/>
      </w:r>
      <w:r w:rsidRPr="004B4CD9">
        <w:rPr>
          <w:sz w:val="22"/>
          <w:szCs w:val="22"/>
        </w:rPr>
        <w:tab/>
        <w:t>Date</w:t>
      </w:r>
    </w:p>
    <w:p w:rsidR="001767BA" w:rsidRDefault="001767BA" w:rsidP="00A851ED">
      <w:pPr>
        <w:rPr>
          <w:sz w:val="28"/>
          <w:szCs w:val="28"/>
        </w:rPr>
      </w:pPr>
    </w:p>
    <w:p w:rsidR="009375DC" w:rsidRDefault="009375DC" w:rsidP="00A851ED">
      <w:pPr>
        <w:rPr>
          <w:sz w:val="28"/>
          <w:szCs w:val="28"/>
        </w:rPr>
      </w:pPr>
    </w:p>
    <w:p w:rsidR="009375DC" w:rsidRPr="009375DC" w:rsidRDefault="009375DC" w:rsidP="009375DC">
      <w:pPr>
        <w:ind w:left="8640"/>
        <w:rPr>
          <w:sz w:val="18"/>
          <w:szCs w:val="18"/>
        </w:rPr>
      </w:pPr>
      <w:r w:rsidRPr="009375DC">
        <w:rPr>
          <w:sz w:val="18"/>
          <w:szCs w:val="18"/>
        </w:rPr>
        <w:t>3/2012</w:t>
      </w:r>
    </w:p>
    <w:sectPr w:rsidR="009375DC" w:rsidRPr="009375DC" w:rsidSect="00681E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03" w:rsidRDefault="00E00F03">
      <w:r>
        <w:separator/>
      </w:r>
    </w:p>
  </w:endnote>
  <w:endnote w:type="continuationSeparator" w:id="0">
    <w:p w:rsidR="00E00F03" w:rsidRDefault="00E0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50205050503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9" w:rsidRDefault="009B3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9" w:rsidRDefault="009B3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76" w:rsidRDefault="00E52276">
    <w:pPr>
      <w:pStyle w:val="Footer"/>
      <w:jc w:val="center"/>
      <w:rPr>
        <w:rFonts w:ascii="Palatino" w:hAnsi="Palatino"/>
      </w:rPr>
    </w:pPr>
    <w:smartTag w:uri="urn:schemas-microsoft-com:office:smarttags" w:element="place">
      <w:smartTag w:uri="urn:schemas-microsoft-com:office:smarttags" w:element="PlaceName">
        <w:r>
          <w:rPr>
            <w:rFonts w:ascii="Palatino" w:hAnsi="Palatino"/>
            <w:sz w:val="16"/>
          </w:rPr>
          <w:t>Cornell</w:t>
        </w:r>
      </w:smartTag>
      <w:r>
        <w:rPr>
          <w:rFonts w:ascii="Palatino" w:hAnsi="Palatino"/>
          <w:sz w:val="16"/>
        </w:rPr>
        <w:t xml:space="preserve"> </w:t>
      </w:r>
      <w:smartTag w:uri="urn:schemas-microsoft-com:office:smarttags" w:element="PlaceType">
        <w:r>
          <w:rPr>
            <w:rFonts w:ascii="Palatino" w:hAnsi="Palatino"/>
            <w:sz w:val="16"/>
          </w:rPr>
          <w:t>University</w:t>
        </w:r>
      </w:smartTag>
    </w:smartTag>
    <w:r>
      <w:rPr>
        <w:rFonts w:ascii="Palatino" w:hAnsi="Palatino"/>
        <w:sz w:val="16"/>
      </w:rPr>
      <w:t xml:space="preserve"> is an equal opportunity, affirmative action educator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03" w:rsidRDefault="00E00F03">
      <w:r>
        <w:separator/>
      </w:r>
    </w:p>
  </w:footnote>
  <w:footnote w:type="continuationSeparator" w:id="0">
    <w:p w:rsidR="00E00F03" w:rsidRDefault="00E00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9" w:rsidRDefault="009B3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9" w:rsidRDefault="009B3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C9" w:rsidRPr="00A055F2" w:rsidRDefault="009B39C9" w:rsidP="009B39C9">
    <w:pPr>
      <w:tabs>
        <w:tab w:val="left" w:pos="7560"/>
      </w:tabs>
    </w:pPr>
    <w:r>
      <w:rPr>
        <w:noProof/>
      </w:rPr>
      <w:drawing>
        <wp:inline distT="0" distB="0" distL="0" distR="0">
          <wp:extent cx="3185160" cy="784860"/>
          <wp:effectExtent l="19050" t="0" r="0" b="0"/>
          <wp:docPr id="4" name="Picture 1" descr="he_2line4c%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_2line4c%20copy"/>
                  <pic:cNvPicPr>
                    <a:picLocks noChangeAspect="1" noChangeArrowheads="1"/>
                  </pic:cNvPicPr>
                </pic:nvPicPr>
                <pic:blipFill>
                  <a:blip r:embed="rId1"/>
                  <a:srcRect/>
                  <a:stretch>
                    <a:fillRect/>
                  </a:stretch>
                </pic:blipFill>
                <pic:spPr bwMode="auto">
                  <a:xfrm>
                    <a:off x="0" y="0"/>
                    <a:ext cx="3185160" cy="784860"/>
                  </a:xfrm>
                  <a:prstGeom prst="rect">
                    <a:avLst/>
                  </a:prstGeom>
                  <a:noFill/>
                  <a:ln w="9525">
                    <a:noFill/>
                    <a:miter lim="800000"/>
                    <a:headEnd/>
                    <a:tailEnd/>
                  </a:ln>
                </pic:spPr>
              </pic:pic>
            </a:graphicData>
          </a:graphic>
        </wp:inline>
      </w:drawing>
    </w:r>
  </w:p>
  <w:p w:rsidR="00E52276" w:rsidRDefault="00E52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0F81"/>
    <w:multiLevelType w:val="hybridMultilevel"/>
    <w:tmpl w:val="E318AD1C"/>
    <w:lvl w:ilvl="0" w:tplc="8AFA3DD4">
      <w:start w:val="1"/>
      <w:numFmt w:val="bullet"/>
      <w:lvlText w:val=""/>
      <w:lvlJc w:val="left"/>
      <w:pPr>
        <w:tabs>
          <w:tab w:val="num" w:pos="720"/>
        </w:tabs>
        <w:ind w:left="720" w:hanging="360"/>
      </w:pPr>
      <w:rPr>
        <w:rFonts w:ascii="Symbol" w:hAnsi="Symbol" w:hint="default"/>
        <w:sz w:val="20"/>
      </w:rPr>
    </w:lvl>
    <w:lvl w:ilvl="1" w:tplc="76D2E472" w:tentative="1">
      <w:start w:val="1"/>
      <w:numFmt w:val="bullet"/>
      <w:lvlText w:val="o"/>
      <w:lvlJc w:val="left"/>
      <w:pPr>
        <w:tabs>
          <w:tab w:val="num" w:pos="1440"/>
        </w:tabs>
        <w:ind w:left="1440" w:hanging="360"/>
      </w:pPr>
      <w:rPr>
        <w:rFonts w:ascii="Courier New" w:hAnsi="Courier New" w:hint="default"/>
        <w:sz w:val="20"/>
      </w:rPr>
    </w:lvl>
    <w:lvl w:ilvl="2" w:tplc="6BE46C28" w:tentative="1">
      <w:start w:val="1"/>
      <w:numFmt w:val="bullet"/>
      <w:lvlText w:val=""/>
      <w:lvlJc w:val="left"/>
      <w:pPr>
        <w:tabs>
          <w:tab w:val="num" w:pos="2160"/>
        </w:tabs>
        <w:ind w:left="2160" w:hanging="360"/>
      </w:pPr>
      <w:rPr>
        <w:rFonts w:ascii="Wingdings" w:hAnsi="Wingdings" w:hint="default"/>
        <w:sz w:val="20"/>
      </w:rPr>
    </w:lvl>
    <w:lvl w:ilvl="3" w:tplc="AD147946" w:tentative="1">
      <w:start w:val="1"/>
      <w:numFmt w:val="bullet"/>
      <w:lvlText w:val=""/>
      <w:lvlJc w:val="left"/>
      <w:pPr>
        <w:tabs>
          <w:tab w:val="num" w:pos="2880"/>
        </w:tabs>
        <w:ind w:left="2880" w:hanging="360"/>
      </w:pPr>
      <w:rPr>
        <w:rFonts w:ascii="Wingdings" w:hAnsi="Wingdings" w:hint="default"/>
        <w:sz w:val="20"/>
      </w:rPr>
    </w:lvl>
    <w:lvl w:ilvl="4" w:tplc="E67248C2" w:tentative="1">
      <w:start w:val="1"/>
      <w:numFmt w:val="bullet"/>
      <w:lvlText w:val=""/>
      <w:lvlJc w:val="left"/>
      <w:pPr>
        <w:tabs>
          <w:tab w:val="num" w:pos="3600"/>
        </w:tabs>
        <w:ind w:left="3600" w:hanging="360"/>
      </w:pPr>
      <w:rPr>
        <w:rFonts w:ascii="Wingdings" w:hAnsi="Wingdings" w:hint="default"/>
        <w:sz w:val="20"/>
      </w:rPr>
    </w:lvl>
    <w:lvl w:ilvl="5" w:tplc="BB2E5594" w:tentative="1">
      <w:start w:val="1"/>
      <w:numFmt w:val="bullet"/>
      <w:lvlText w:val=""/>
      <w:lvlJc w:val="left"/>
      <w:pPr>
        <w:tabs>
          <w:tab w:val="num" w:pos="4320"/>
        </w:tabs>
        <w:ind w:left="4320" w:hanging="360"/>
      </w:pPr>
      <w:rPr>
        <w:rFonts w:ascii="Wingdings" w:hAnsi="Wingdings" w:hint="default"/>
        <w:sz w:val="20"/>
      </w:rPr>
    </w:lvl>
    <w:lvl w:ilvl="6" w:tplc="61F44752" w:tentative="1">
      <w:start w:val="1"/>
      <w:numFmt w:val="bullet"/>
      <w:lvlText w:val=""/>
      <w:lvlJc w:val="left"/>
      <w:pPr>
        <w:tabs>
          <w:tab w:val="num" w:pos="5040"/>
        </w:tabs>
        <w:ind w:left="5040" w:hanging="360"/>
      </w:pPr>
      <w:rPr>
        <w:rFonts w:ascii="Wingdings" w:hAnsi="Wingdings" w:hint="default"/>
        <w:sz w:val="20"/>
      </w:rPr>
    </w:lvl>
    <w:lvl w:ilvl="7" w:tplc="94B0CAAC" w:tentative="1">
      <w:start w:val="1"/>
      <w:numFmt w:val="bullet"/>
      <w:lvlText w:val=""/>
      <w:lvlJc w:val="left"/>
      <w:pPr>
        <w:tabs>
          <w:tab w:val="num" w:pos="5760"/>
        </w:tabs>
        <w:ind w:left="5760" w:hanging="360"/>
      </w:pPr>
      <w:rPr>
        <w:rFonts w:ascii="Wingdings" w:hAnsi="Wingdings" w:hint="default"/>
        <w:sz w:val="20"/>
      </w:rPr>
    </w:lvl>
    <w:lvl w:ilvl="8" w:tplc="9E0EE5F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E39F8"/>
    <w:multiLevelType w:val="hybridMultilevel"/>
    <w:tmpl w:val="36108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250C1"/>
    <w:multiLevelType w:val="hybridMultilevel"/>
    <w:tmpl w:val="7C16B8B2"/>
    <w:lvl w:ilvl="0" w:tplc="875090BC">
      <w:start w:val="1"/>
      <w:numFmt w:val="decimal"/>
      <w:lvlText w:val="%1."/>
      <w:lvlJc w:val="left"/>
      <w:pPr>
        <w:tabs>
          <w:tab w:val="num" w:pos="720"/>
        </w:tabs>
        <w:ind w:left="720" w:hanging="360"/>
      </w:pPr>
    </w:lvl>
    <w:lvl w:ilvl="1" w:tplc="048842CC" w:tentative="1">
      <w:start w:val="1"/>
      <w:numFmt w:val="lowerLetter"/>
      <w:lvlText w:val="%2."/>
      <w:lvlJc w:val="left"/>
      <w:pPr>
        <w:tabs>
          <w:tab w:val="num" w:pos="1440"/>
        </w:tabs>
        <w:ind w:left="1440" w:hanging="360"/>
      </w:pPr>
    </w:lvl>
    <w:lvl w:ilvl="2" w:tplc="F0A468E0" w:tentative="1">
      <w:start w:val="1"/>
      <w:numFmt w:val="lowerRoman"/>
      <w:lvlText w:val="%3."/>
      <w:lvlJc w:val="right"/>
      <w:pPr>
        <w:tabs>
          <w:tab w:val="num" w:pos="2160"/>
        </w:tabs>
        <w:ind w:left="2160" w:hanging="180"/>
      </w:pPr>
    </w:lvl>
    <w:lvl w:ilvl="3" w:tplc="DB20D93E" w:tentative="1">
      <w:start w:val="1"/>
      <w:numFmt w:val="decimal"/>
      <w:lvlText w:val="%4."/>
      <w:lvlJc w:val="left"/>
      <w:pPr>
        <w:tabs>
          <w:tab w:val="num" w:pos="2880"/>
        </w:tabs>
        <w:ind w:left="2880" w:hanging="360"/>
      </w:pPr>
    </w:lvl>
    <w:lvl w:ilvl="4" w:tplc="AF4A5592" w:tentative="1">
      <w:start w:val="1"/>
      <w:numFmt w:val="lowerLetter"/>
      <w:lvlText w:val="%5."/>
      <w:lvlJc w:val="left"/>
      <w:pPr>
        <w:tabs>
          <w:tab w:val="num" w:pos="3600"/>
        </w:tabs>
        <w:ind w:left="3600" w:hanging="360"/>
      </w:pPr>
    </w:lvl>
    <w:lvl w:ilvl="5" w:tplc="55B68798" w:tentative="1">
      <w:start w:val="1"/>
      <w:numFmt w:val="lowerRoman"/>
      <w:lvlText w:val="%6."/>
      <w:lvlJc w:val="right"/>
      <w:pPr>
        <w:tabs>
          <w:tab w:val="num" w:pos="4320"/>
        </w:tabs>
        <w:ind w:left="4320" w:hanging="180"/>
      </w:pPr>
    </w:lvl>
    <w:lvl w:ilvl="6" w:tplc="5800694E" w:tentative="1">
      <w:start w:val="1"/>
      <w:numFmt w:val="decimal"/>
      <w:lvlText w:val="%7."/>
      <w:lvlJc w:val="left"/>
      <w:pPr>
        <w:tabs>
          <w:tab w:val="num" w:pos="5040"/>
        </w:tabs>
        <w:ind w:left="5040" w:hanging="360"/>
      </w:pPr>
    </w:lvl>
    <w:lvl w:ilvl="7" w:tplc="69C6724A" w:tentative="1">
      <w:start w:val="1"/>
      <w:numFmt w:val="lowerLetter"/>
      <w:lvlText w:val="%8."/>
      <w:lvlJc w:val="left"/>
      <w:pPr>
        <w:tabs>
          <w:tab w:val="num" w:pos="5760"/>
        </w:tabs>
        <w:ind w:left="5760" w:hanging="360"/>
      </w:pPr>
    </w:lvl>
    <w:lvl w:ilvl="8" w:tplc="FE72E342" w:tentative="1">
      <w:start w:val="1"/>
      <w:numFmt w:val="lowerRoman"/>
      <w:lvlText w:val="%9."/>
      <w:lvlJc w:val="right"/>
      <w:pPr>
        <w:tabs>
          <w:tab w:val="num" w:pos="6480"/>
        </w:tabs>
        <w:ind w:left="6480" w:hanging="180"/>
      </w:pPr>
    </w:lvl>
  </w:abstractNum>
  <w:abstractNum w:abstractNumId="3" w15:restartNumberingAfterBreak="0">
    <w:nsid w:val="60C94258"/>
    <w:multiLevelType w:val="hybridMultilevel"/>
    <w:tmpl w:val="DC3A1678"/>
    <w:lvl w:ilvl="0" w:tplc="51F6D5F2">
      <w:start w:val="1"/>
      <w:numFmt w:val="decimal"/>
      <w:lvlText w:val="%1."/>
      <w:lvlJc w:val="left"/>
      <w:pPr>
        <w:tabs>
          <w:tab w:val="num" w:pos="720"/>
        </w:tabs>
        <w:ind w:left="720" w:hanging="360"/>
      </w:pPr>
    </w:lvl>
    <w:lvl w:ilvl="1" w:tplc="3C6A05C2" w:tentative="1">
      <w:start w:val="1"/>
      <w:numFmt w:val="lowerLetter"/>
      <w:lvlText w:val="%2."/>
      <w:lvlJc w:val="left"/>
      <w:pPr>
        <w:tabs>
          <w:tab w:val="num" w:pos="1440"/>
        </w:tabs>
        <w:ind w:left="1440" w:hanging="360"/>
      </w:pPr>
    </w:lvl>
    <w:lvl w:ilvl="2" w:tplc="23D883DC" w:tentative="1">
      <w:start w:val="1"/>
      <w:numFmt w:val="lowerRoman"/>
      <w:lvlText w:val="%3."/>
      <w:lvlJc w:val="right"/>
      <w:pPr>
        <w:tabs>
          <w:tab w:val="num" w:pos="2160"/>
        </w:tabs>
        <w:ind w:left="2160" w:hanging="180"/>
      </w:pPr>
    </w:lvl>
    <w:lvl w:ilvl="3" w:tplc="FF9C8D46" w:tentative="1">
      <w:start w:val="1"/>
      <w:numFmt w:val="decimal"/>
      <w:lvlText w:val="%4."/>
      <w:lvlJc w:val="left"/>
      <w:pPr>
        <w:tabs>
          <w:tab w:val="num" w:pos="2880"/>
        </w:tabs>
        <w:ind w:left="2880" w:hanging="360"/>
      </w:pPr>
    </w:lvl>
    <w:lvl w:ilvl="4" w:tplc="4C163CCE" w:tentative="1">
      <w:start w:val="1"/>
      <w:numFmt w:val="lowerLetter"/>
      <w:lvlText w:val="%5."/>
      <w:lvlJc w:val="left"/>
      <w:pPr>
        <w:tabs>
          <w:tab w:val="num" w:pos="3600"/>
        </w:tabs>
        <w:ind w:left="3600" w:hanging="360"/>
      </w:pPr>
    </w:lvl>
    <w:lvl w:ilvl="5" w:tplc="1C426DA6" w:tentative="1">
      <w:start w:val="1"/>
      <w:numFmt w:val="lowerRoman"/>
      <w:lvlText w:val="%6."/>
      <w:lvlJc w:val="right"/>
      <w:pPr>
        <w:tabs>
          <w:tab w:val="num" w:pos="4320"/>
        </w:tabs>
        <w:ind w:left="4320" w:hanging="180"/>
      </w:pPr>
    </w:lvl>
    <w:lvl w:ilvl="6" w:tplc="D5025508" w:tentative="1">
      <w:start w:val="1"/>
      <w:numFmt w:val="decimal"/>
      <w:lvlText w:val="%7."/>
      <w:lvlJc w:val="left"/>
      <w:pPr>
        <w:tabs>
          <w:tab w:val="num" w:pos="5040"/>
        </w:tabs>
        <w:ind w:left="5040" w:hanging="360"/>
      </w:pPr>
    </w:lvl>
    <w:lvl w:ilvl="7" w:tplc="8B4686B8" w:tentative="1">
      <w:start w:val="1"/>
      <w:numFmt w:val="lowerLetter"/>
      <w:lvlText w:val="%8."/>
      <w:lvlJc w:val="left"/>
      <w:pPr>
        <w:tabs>
          <w:tab w:val="num" w:pos="5760"/>
        </w:tabs>
        <w:ind w:left="5760" w:hanging="360"/>
      </w:pPr>
    </w:lvl>
    <w:lvl w:ilvl="8" w:tplc="EA542072" w:tentative="1">
      <w:start w:val="1"/>
      <w:numFmt w:val="lowerRoman"/>
      <w:lvlText w:val="%9."/>
      <w:lvlJc w:val="right"/>
      <w:pPr>
        <w:tabs>
          <w:tab w:val="num" w:pos="6480"/>
        </w:tabs>
        <w:ind w:left="6480" w:hanging="180"/>
      </w:pPr>
    </w:lvl>
  </w:abstractNum>
  <w:abstractNum w:abstractNumId="4" w15:restartNumberingAfterBreak="0">
    <w:nsid w:val="736D65DE"/>
    <w:multiLevelType w:val="hybridMultilevel"/>
    <w:tmpl w:val="7882A39E"/>
    <w:lvl w:ilvl="0" w:tplc="52CE104A">
      <w:start w:val="1"/>
      <w:numFmt w:val="bullet"/>
      <w:lvlText w:val=""/>
      <w:lvlJc w:val="left"/>
      <w:pPr>
        <w:tabs>
          <w:tab w:val="num" w:pos="720"/>
        </w:tabs>
        <w:ind w:left="720" w:hanging="360"/>
      </w:pPr>
      <w:rPr>
        <w:rFonts w:ascii="Symbol" w:hAnsi="Symbol" w:hint="default"/>
        <w:sz w:val="20"/>
      </w:rPr>
    </w:lvl>
    <w:lvl w:ilvl="1" w:tplc="6A0842A2" w:tentative="1">
      <w:start w:val="1"/>
      <w:numFmt w:val="bullet"/>
      <w:lvlText w:val="o"/>
      <w:lvlJc w:val="left"/>
      <w:pPr>
        <w:tabs>
          <w:tab w:val="num" w:pos="1440"/>
        </w:tabs>
        <w:ind w:left="1440" w:hanging="360"/>
      </w:pPr>
      <w:rPr>
        <w:rFonts w:ascii="Courier New" w:hAnsi="Courier New" w:hint="default"/>
        <w:sz w:val="20"/>
      </w:rPr>
    </w:lvl>
    <w:lvl w:ilvl="2" w:tplc="93C8FB76" w:tentative="1">
      <w:start w:val="1"/>
      <w:numFmt w:val="bullet"/>
      <w:lvlText w:val=""/>
      <w:lvlJc w:val="left"/>
      <w:pPr>
        <w:tabs>
          <w:tab w:val="num" w:pos="2160"/>
        </w:tabs>
        <w:ind w:left="2160" w:hanging="360"/>
      </w:pPr>
      <w:rPr>
        <w:rFonts w:ascii="Wingdings" w:hAnsi="Wingdings" w:hint="default"/>
        <w:sz w:val="20"/>
      </w:rPr>
    </w:lvl>
    <w:lvl w:ilvl="3" w:tplc="92B8033C" w:tentative="1">
      <w:start w:val="1"/>
      <w:numFmt w:val="bullet"/>
      <w:lvlText w:val=""/>
      <w:lvlJc w:val="left"/>
      <w:pPr>
        <w:tabs>
          <w:tab w:val="num" w:pos="2880"/>
        </w:tabs>
        <w:ind w:left="2880" w:hanging="360"/>
      </w:pPr>
      <w:rPr>
        <w:rFonts w:ascii="Wingdings" w:hAnsi="Wingdings" w:hint="default"/>
        <w:sz w:val="20"/>
      </w:rPr>
    </w:lvl>
    <w:lvl w:ilvl="4" w:tplc="95FC6AF0" w:tentative="1">
      <w:start w:val="1"/>
      <w:numFmt w:val="bullet"/>
      <w:lvlText w:val=""/>
      <w:lvlJc w:val="left"/>
      <w:pPr>
        <w:tabs>
          <w:tab w:val="num" w:pos="3600"/>
        </w:tabs>
        <w:ind w:left="3600" w:hanging="360"/>
      </w:pPr>
      <w:rPr>
        <w:rFonts w:ascii="Wingdings" w:hAnsi="Wingdings" w:hint="default"/>
        <w:sz w:val="20"/>
      </w:rPr>
    </w:lvl>
    <w:lvl w:ilvl="5" w:tplc="19FAE4BA" w:tentative="1">
      <w:start w:val="1"/>
      <w:numFmt w:val="bullet"/>
      <w:lvlText w:val=""/>
      <w:lvlJc w:val="left"/>
      <w:pPr>
        <w:tabs>
          <w:tab w:val="num" w:pos="4320"/>
        </w:tabs>
        <w:ind w:left="4320" w:hanging="360"/>
      </w:pPr>
      <w:rPr>
        <w:rFonts w:ascii="Wingdings" w:hAnsi="Wingdings" w:hint="default"/>
        <w:sz w:val="20"/>
      </w:rPr>
    </w:lvl>
    <w:lvl w:ilvl="6" w:tplc="542234F0" w:tentative="1">
      <w:start w:val="1"/>
      <w:numFmt w:val="bullet"/>
      <w:lvlText w:val=""/>
      <w:lvlJc w:val="left"/>
      <w:pPr>
        <w:tabs>
          <w:tab w:val="num" w:pos="5040"/>
        </w:tabs>
        <w:ind w:left="5040" w:hanging="360"/>
      </w:pPr>
      <w:rPr>
        <w:rFonts w:ascii="Wingdings" w:hAnsi="Wingdings" w:hint="default"/>
        <w:sz w:val="20"/>
      </w:rPr>
    </w:lvl>
    <w:lvl w:ilvl="7" w:tplc="4B8EDBC4" w:tentative="1">
      <w:start w:val="1"/>
      <w:numFmt w:val="bullet"/>
      <w:lvlText w:val=""/>
      <w:lvlJc w:val="left"/>
      <w:pPr>
        <w:tabs>
          <w:tab w:val="num" w:pos="5760"/>
        </w:tabs>
        <w:ind w:left="5760" w:hanging="360"/>
      </w:pPr>
      <w:rPr>
        <w:rFonts w:ascii="Wingdings" w:hAnsi="Wingdings" w:hint="default"/>
        <w:sz w:val="20"/>
      </w:rPr>
    </w:lvl>
    <w:lvl w:ilvl="8" w:tplc="760E54A6"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ED"/>
    <w:rsid w:val="00042B4F"/>
    <w:rsid w:val="000451AF"/>
    <w:rsid w:val="001508EB"/>
    <w:rsid w:val="001767BA"/>
    <w:rsid w:val="001B66AC"/>
    <w:rsid w:val="002534B3"/>
    <w:rsid w:val="002D529E"/>
    <w:rsid w:val="00377272"/>
    <w:rsid w:val="004078A9"/>
    <w:rsid w:val="004868C9"/>
    <w:rsid w:val="00487153"/>
    <w:rsid w:val="005B2803"/>
    <w:rsid w:val="00601367"/>
    <w:rsid w:val="00681EB1"/>
    <w:rsid w:val="007506BC"/>
    <w:rsid w:val="00754DD4"/>
    <w:rsid w:val="00760223"/>
    <w:rsid w:val="007B305C"/>
    <w:rsid w:val="00912ABE"/>
    <w:rsid w:val="009375DC"/>
    <w:rsid w:val="009B39C9"/>
    <w:rsid w:val="00A851ED"/>
    <w:rsid w:val="00AE77E8"/>
    <w:rsid w:val="00AF210B"/>
    <w:rsid w:val="00B76AEC"/>
    <w:rsid w:val="00B817BC"/>
    <w:rsid w:val="00C4134C"/>
    <w:rsid w:val="00CC68A5"/>
    <w:rsid w:val="00D26886"/>
    <w:rsid w:val="00E00F03"/>
    <w:rsid w:val="00E064BB"/>
    <w:rsid w:val="00E52276"/>
    <w:rsid w:val="00E857E7"/>
    <w:rsid w:val="00FB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1E1136D-43E9-4CF9-A7A6-79BCD238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EB1"/>
    <w:rPr>
      <w:sz w:val="24"/>
    </w:rPr>
  </w:style>
  <w:style w:type="paragraph" w:styleId="Heading1">
    <w:name w:val="heading 1"/>
    <w:basedOn w:val="Normal"/>
    <w:next w:val="Normal"/>
    <w:qFormat/>
    <w:rsid w:val="00681EB1"/>
    <w:pPr>
      <w:keepNext/>
      <w:tabs>
        <w:tab w:val="left" w:pos="990"/>
      </w:tabs>
      <w:outlineLvl w:val="0"/>
    </w:pPr>
    <w:rPr>
      <w:rFonts w:ascii="Garamond" w:hAnsi="Garamond"/>
      <w:b/>
      <w:bCs/>
      <w:sz w:val="32"/>
    </w:rPr>
  </w:style>
  <w:style w:type="paragraph" w:styleId="Heading2">
    <w:name w:val="heading 2"/>
    <w:basedOn w:val="Normal"/>
    <w:next w:val="Normal"/>
    <w:qFormat/>
    <w:rsid w:val="00681EB1"/>
    <w:pPr>
      <w:keepNext/>
      <w:outlineLvl w:val="1"/>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681EB1"/>
    <w:pPr>
      <w:spacing w:line="220" w:lineRule="exact"/>
    </w:pPr>
    <w:rPr>
      <w:rFonts w:ascii="Lucida Sans" w:hAnsi="Lucida Sans"/>
      <w:color w:val="000080"/>
      <w:sz w:val="18"/>
      <w:lang w:eastAsia="ja-JP"/>
    </w:rPr>
  </w:style>
  <w:style w:type="paragraph" w:customStyle="1" w:styleId="BodyTextInstructions">
    <w:name w:val="Body Text Instructions"/>
    <w:basedOn w:val="BodyText"/>
    <w:rsid w:val="00681EB1"/>
    <w:pPr>
      <w:spacing w:after="180"/>
    </w:pPr>
    <w:rPr>
      <w:rFonts w:ascii="Garamond" w:eastAsia="Times" w:hAnsi="Garamond"/>
      <w:sz w:val="22"/>
    </w:rPr>
  </w:style>
  <w:style w:type="character" w:customStyle="1" w:styleId="BodyTextIcon">
    <w:name w:val="Body Text Icon"/>
    <w:rsid w:val="00681EB1"/>
    <w:rPr>
      <w:position w:val="-4"/>
    </w:rPr>
  </w:style>
  <w:style w:type="paragraph" w:styleId="BodyText">
    <w:name w:val="Body Text"/>
    <w:basedOn w:val="Normal"/>
    <w:rsid w:val="00681EB1"/>
    <w:pPr>
      <w:spacing w:after="120"/>
    </w:pPr>
  </w:style>
  <w:style w:type="paragraph" w:styleId="Header">
    <w:name w:val="header"/>
    <w:basedOn w:val="Normal"/>
    <w:rsid w:val="00681EB1"/>
    <w:pPr>
      <w:tabs>
        <w:tab w:val="center" w:pos="4320"/>
        <w:tab w:val="right" w:pos="8640"/>
      </w:tabs>
    </w:pPr>
  </w:style>
  <w:style w:type="paragraph" w:styleId="Footer">
    <w:name w:val="footer"/>
    <w:basedOn w:val="Normal"/>
    <w:rsid w:val="00681EB1"/>
    <w:pPr>
      <w:tabs>
        <w:tab w:val="center" w:pos="4320"/>
        <w:tab w:val="right" w:pos="8640"/>
      </w:tabs>
    </w:pPr>
  </w:style>
  <w:style w:type="paragraph" w:styleId="BodyText2">
    <w:name w:val="Body Text 2"/>
    <w:basedOn w:val="Normal"/>
    <w:rsid w:val="00681EB1"/>
    <w:pPr>
      <w:spacing w:after="80" w:line="240" w:lineRule="exact"/>
    </w:pPr>
    <w:rPr>
      <w:w w:val="102"/>
      <w:kern w:val="18"/>
      <w:sz w:val="26"/>
    </w:rPr>
  </w:style>
  <w:style w:type="character" w:styleId="Hyperlink">
    <w:name w:val="Hyperlink"/>
    <w:rsid w:val="00681EB1"/>
    <w:rPr>
      <w:color w:val="0000FF"/>
      <w:u w:val="single"/>
    </w:rPr>
  </w:style>
  <w:style w:type="paragraph" w:styleId="BodyText3">
    <w:name w:val="Body Text 3"/>
    <w:basedOn w:val="Normal"/>
    <w:rsid w:val="00681EB1"/>
    <w:rPr>
      <w:rFonts w:ascii="Garamond" w:hAnsi="Garamond"/>
      <w:sz w:val="28"/>
    </w:rPr>
  </w:style>
  <w:style w:type="paragraph" w:customStyle="1" w:styleId="HTMLBody">
    <w:name w:val="HTML Body"/>
    <w:rsid w:val="00681EB1"/>
    <w:rPr>
      <w:rFonts w:ascii="Arial" w:hAnsi="Arial"/>
      <w:snapToGrid w:val="0"/>
      <w:sz w:val="24"/>
    </w:rPr>
  </w:style>
  <w:style w:type="character" w:styleId="FollowedHyperlink">
    <w:name w:val="FollowedHyperlink"/>
    <w:rsid w:val="00681EB1"/>
    <w:rPr>
      <w:color w:val="800080"/>
      <w:u w:val="single"/>
    </w:rPr>
  </w:style>
  <w:style w:type="paragraph" w:styleId="Title">
    <w:name w:val="Title"/>
    <w:basedOn w:val="Normal"/>
    <w:link w:val="TitleChar"/>
    <w:qFormat/>
    <w:rsid w:val="004078A9"/>
    <w:pPr>
      <w:jc w:val="center"/>
    </w:pPr>
    <w:rPr>
      <w:rFonts w:ascii="Times" w:eastAsia="Times" w:hAnsi="Times"/>
      <w:b/>
    </w:rPr>
  </w:style>
  <w:style w:type="character" w:customStyle="1" w:styleId="TitleChar">
    <w:name w:val="Title Char"/>
    <w:basedOn w:val="DefaultParagraphFont"/>
    <w:link w:val="Title"/>
    <w:rsid w:val="004078A9"/>
    <w:rPr>
      <w:rFonts w:ascii="Times" w:eastAsia="Times" w:hAnsi="Times"/>
      <w:b/>
      <w:sz w:val="24"/>
    </w:rPr>
  </w:style>
  <w:style w:type="paragraph" w:styleId="Subtitle">
    <w:name w:val="Subtitle"/>
    <w:basedOn w:val="Normal"/>
    <w:link w:val="SubtitleChar"/>
    <w:qFormat/>
    <w:rsid w:val="004078A9"/>
    <w:pPr>
      <w:jc w:val="center"/>
    </w:pPr>
    <w:rPr>
      <w:rFonts w:ascii="Times" w:eastAsia="Times" w:hAnsi="Times"/>
      <w:b/>
    </w:rPr>
  </w:style>
  <w:style w:type="character" w:customStyle="1" w:styleId="SubtitleChar">
    <w:name w:val="Subtitle Char"/>
    <w:basedOn w:val="DefaultParagraphFont"/>
    <w:link w:val="Subtitle"/>
    <w:rsid w:val="004078A9"/>
    <w:rPr>
      <w:rFonts w:ascii="Times" w:eastAsia="Times" w:hAnsi="Times"/>
      <w:b/>
      <w:sz w:val="24"/>
    </w:rPr>
  </w:style>
  <w:style w:type="paragraph" w:styleId="BalloonText">
    <w:name w:val="Balloon Text"/>
    <w:basedOn w:val="Normal"/>
    <w:link w:val="BalloonTextChar"/>
    <w:uiPriority w:val="99"/>
    <w:semiHidden/>
    <w:unhideWhenUsed/>
    <w:rsid w:val="005B2803"/>
    <w:rPr>
      <w:rFonts w:ascii="Tahoma" w:hAnsi="Tahoma" w:cs="Tahoma"/>
      <w:sz w:val="16"/>
      <w:szCs w:val="16"/>
    </w:rPr>
  </w:style>
  <w:style w:type="character" w:customStyle="1" w:styleId="BalloonTextChar">
    <w:name w:val="Balloon Text Char"/>
    <w:basedOn w:val="DefaultParagraphFont"/>
    <w:link w:val="BalloonText"/>
    <w:uiPriority w:val="99"/>
    <w:semiHidden/>
    <w:rsid w:val="005B2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ette\Application%20Data\Qualcomm\Eudora\attach\rm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rmc_letterhead.dot</Template>
  <TotalTime>0</TotalTime>
  <Pages>1</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November 11, 2004</vt:lpstr>
    </vt:vector>
  </TitlesOfParts>
  <Company>eCornell</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11, 2004</dc:title>
  <dc:subject/>
  <dc:creator>Susette Newberry</dc:creator>
  <cp:keywords/>
  <cp:lastModifiedBy>Angelica R. Hammer</cp:lastModifiedBy>
  <cp:revision>2</cp:revision>
  <cp:lastPrinted>2007-08-31T20:20:00Z</cp:lastPrinted>
  <dcterms:created xsi:type="dcterms:W3CDTF">2016-06-20T17:29:00Z</dcterms:created>
  <dcterms:modified xsi:type="dcterms:W3CDTF">2016-06-20T17:29:00Z</dcterms:modified>
</cp:coreProperties>
</file>